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716" w:rsidRDefault="00033716" w:rsidP="00033716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D10C13" w:rsidRPr="00D10C13">
        <w:rPr>
          <w:rFonts w:ascii="Times New Roman" w:hAnsi="Times New Roman"/>
          <w:b/>
          <w:i/>
          <w:sz w:val="24"/>
          <w:szCs w:val="24"/>
          <w:u w:val="dotted"/>
        </w:rPr>
        <w:t>Яговкин</w:t>
      </w:r>
      <w:r w:rsidR="00D10C13">
        <w:rPr>
          <w:rFonts w:ascii="Times New Roman" w:hAnsi="Times New Roman"/>
          <w:b/>
          <w:i/>
          <w:sz w:val="24"/>
          <w:szCs w:val="24"/>
          <w:u w:val="dotted"/>
        </w:rPr>
        <w:t>ой</w:t>
      </w:r>
      <w:r w:rsidR="00D10C13" w:rsidRPr="00D10C13">
        <w:rPr>
          <w:rFonts w:ascii="Times New Roman" w:hAnsi="Times New Roman"/>
          <w:b/>
          <w:i/>
          <w:sz w:val="24"/>
          <w:szCs w:val="24"/>
          <w:u w:val="dotted"/>
        </w:rPr>
        <w:t xml:space="preserve"> Александр</w:t>
      </w:r>
      <w:r w:rsidR="00D10C13">
        <w:rPr>
          <w:rFonts w:ascii="Times New Roman" w:hAnsi="Times New Roman"/>
          <w:b/>
          <w:i/>
          <w:sz w:val="24"/>
          <w:szCs w:val="24"/>
          <w:u w:val="dotted"/>
        </w:rPr>
        <w:t>е</w:t>
      </w:r>
      <w:r w:rsidR="00D10C13" w:rsidRPr="00D10C13">
        <w:rPr>
          <w:rFonts w:ascii="Times New Roman" w:hAnsi="Times New Roman"/>
          <w:b/>
          <w:i/>
          <w:sz w:val="24"/>
          <w:szCs w:val="24"/>
          <w:u w:val="dotted"/>
        </w:rPr>
        <w:t xml:space="preserve"> Андреевн</w:t>
      </w:r>
      <w:r w:rsidR="00D10C13">
        <w:rPr>
          <w:rFonts w:ascii="Times New Roman" w:hAnsi="Times New Roman"/>
          <w:b/>
          <w:i/>
          <w:sz w:val="24"/>
          <w:szCs w:val="24"/>
          <w:u w:val="dotted"/>
        </w:rPr>
        <w:t>е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D76999" w:rsidRPr="00D76999">
        <w:rPr>
          <w:rFonts w:ascii="Times New Roman" w:hAnsi="Times New Roman"/>
          <w:b/>
          <w:i/>
          <w:sz w:val="24"/>
          <w:szCs w:val="24"/>
          <w:u w:val="dotted"/>
        </w:rPr>
        <w:t>Проектирование и разработка модуля</w:t>
      </w:r>
      <w:r w:rsidR="00D7699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146EF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146EF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D76999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>«</w:t>
      </w:r>
      <w:r w:rsidRPr="00D76999">
        <w:rPr>
          <w:rFonts w:ascii="Times New Roman" w:hAnsi="Times New Roman"/>
          <w:b/>
          <w:i/>
          <w:sz w:val="24"/>
          <w:szCs w:val="24"/>
          <w:u w:val="dotted"/>
        </w:rPr>
        <w:t>Учет посещения по абонементам</w:t>
      </w:r>
      <w:r>
        <w:rPr>
          <w:rFonts w:ascii="Times New Roman" w:hAnsi="Times New Roman"/>
          <w:b/>
          <w:i/>
          <w:sz w:val="24"/>
          <w:szCs w:val="24"/>
          <w:u w:val="dotted"/>
        </w:rPr>
        <w:t>»</w:t>
      </w:r>
      <w:r w:rsidRPr="00D76999">
        <w:rPr>
          <w:rFonts w:ascii="Times New Roman" w:hAnsi="Times New Roman"/>
          <w:b/>
          <w:i/>
          <w:sz w:val="24"/>
          <w:szCs w:val="24"/>
          <w:u w:val="dotted"/>
        </w:rPr>
        <w:t xml:space="preserve"> для Битрикс24</w:t>
      </w:r>
      <w:r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D76999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Персова М.Г.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Яговкина 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8631BB">
              <w:rPr>
                <w:rFonts w:ascii="Times New Roman" w:hAnsi="Times New Roman"/>
                <w:i/>
                <w:sz w:val="24"/>
                <w:szCs w:val="24"/>
              </w:rPr>
              <w:t>ПМ-62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D109BE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D109BE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33716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21DED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1254C"/>
    <w:rsid w:val="00A54DFB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9BE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3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4E0CDE5-41A3-465E-81F3-16F63E574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2020-06-16T07:36:00Z</dcterms:created>
  <dcterms:modified xsi:type="dcterms:W3CDTF">2020-06-23T21:05:00Z</dcterms:modified>
</cp:coreProperties>
</file>