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proofErr w:type="spellStart"/>
      <w:r w:rsidR="00F720F2" w:rsidRPr="00F720F2">
        <w:rPr>
          <w:rFonts w:ascii="Times New Roman" w:hAnsi="Times New Roman"/>
          <w:b/>
          <w:sz w:val="28"/>
          <w:szCs w:val="28"/>
          <w:u w:val="dotted"/>
        </w:rPr>
        <w:t>Кужелев</w:t>
      </w:r>
      <w:r w:rsidR="00F720F2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F720F2" w:rsidRPr="00F720F2">
        <w:rPr>
          <w:rFonts w:ascii="Times New Roman" w:hAnsi="Times New Roman"/>
          <w:b/>
          <w:sz w:val="28"/>
          <w:szCs w:val="28"/>
          <w:u w:val="dotted"/>
        </w:rPr>
        <w:t xml:space="preserve"> Владимир</w:t>
      </w:r>
      <w:r w:rsidR="00F720F2">
        <w:rPr>
          <w:rFonts w:ascii="Times New Roman" w:hAnsi="Times New Roman"/>
          <w:b/>
          <w:sz w:val="28"/>
          <w:szCs w:val="28"/>
          <w:u w:val="dotted"/>
        </w:rPr>
        <w:t>а</w:t>
      </w:r>
      <w:r w:rsidR="00F720F2" w:rsidRPr="00F720F2">
        <w:rPr>
          <w:rFonts w:ascii="Times New Roman" w:hAnsi="Times New Roman"/>
          <w:b/>
          <w:sz w:val="28"/>
          <w:szCs w:val="28"/>
          <w:u w:val="dotted"/>
        </w:rPr>
        <w:t xml:space="preserve"> Александрович</w:t>
      </w:r>
      <w:r w:rsidR="00F720F2">
        <w:rPr>
          <w:rFonts w:ascii="Times New Roman" w:hAnsi="Times New Roman"/>
          <w:b/>
          <w:sz w:val="28"/>
          <w:szCs w:val="28"/>
          <w:u w:val="dotted"/>
        </w:rPr>
        <w:t>а</w:t>
      </w:r>
      <w:r w:rsidR="00F720F2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F7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    </w:t>
      </w:r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>Реализация программного модуля для расчета значения скалярного поля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</w:t>
      </w:r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 xml:space="preserve"> в произвольной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 xml:space="preserve">точке расчётной области по </w:t>
      </w:r>
      <w:proofErr w:type="spellStart"/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>конечноэлеметному</w:t>
      </w:r>
      <w:proofErr w:type="spellEnd"/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 xml:space="preserve"> решению,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 xml:space="preserve"> полученному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F720F2">
        <w:rPr>
          <w:rFonts w:ascii="Times New Roman" w:hAnsi="Times New Roman"/>
          <w:b/>
          <w:i/>
          <w:sz w:val="24"/>
          <w:szCs w:val="24"/>
          <w:u w:val="dotted"/>
        </w:rPr>
        <w:t>на несогласованной сетке</w:t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F5E61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F720F2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F720F2">
              <w:rPr>
                <w:rFonts w:ascii="Times New Roman" w:hAnsi="Times New Roman"/>
                <w:sz w:val="24"/>
                <w:szCs w:val="24"/>
              </w:rPr>
              <w:t>Кужелев</w:t>
            </w:r>
            <w:proofErr w:type="spellEnd"/>
            <w:r w:rsidRPr="00F720F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F720F2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52FD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D7929"/>
    <w:rsid w:val="00D03D70"/>
    <w:rsid w:val="00D2568C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720F2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66BFE2-2005-4F85-9F4C-96F8A98E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2020-06-16T09:18:00Z</dcterms:created>
  <dcterms:modified xsi:type="dcterms:W3CDTF">2020-06-16T09:36:00Z</dcterms:modified>
</cp:coreProperties>
</file>